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u w:val="single"/>
          <w:rtl w:val="0"/>
        </w:rPr>
        <w:t xml:space="preserve">Valentine’s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rtl w:val="0"/>
        </w:rPr>
        <w:t xml:space="preserve">Amuse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bouche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Dooncastle Oysters, Bonito Vinegar, Cucumber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STARTER</w:t>
      </w:r>
    </w:p>
    <w:p w:rsidR="00000000" w:rsidDel="00000000" w:rsidP="00000000" w:rsidRDefault="00000000" w:rsidRPr="00000000" w14:paraId="00000005">
      <w:pPr>
        <w:tabs>
          <w:tab w:val="left" w:pos="90"/>
        </w:tabs>
        <w:spacing w:after="0" w:line="360" w:lineRule="auto"/>
        <w:jc w:val="center"/>
        <w:rPr>
          <w:rFonts w:ascii="Garamond" w:cs="Garamond" w:eastAsia="Garamond" w:hAnsi="Garamond"/>
          <w:i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Gambas, 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Chilli &amp; Garlic, White Wine, Sourdough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Garamond" w:cs="Garamond" w:eastAsia="Garamond" w:hAnsi="Garamond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French Onion Soup,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 Sourdough, Gruyere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115"/>
        </w:tabs>
        <w:spacing w:after="0" w:line="360" w:lineRule="auto"/>
        <w:ind w:firstLine="142"/>
        <w:jc w:val="center"/>
        <w:rPr>
          <w:rFonts w:ascii="Garamond" w:cs="Garamond" w:eastAsia="Garamond" w:hAnsi="Garamond"/>
          <w:i w:val="1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Crispy Polenta, 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Hegarty’s Cheddar, Dill Ricotta, Radish and Pomegranate Salad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Foie Gras Parfait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Onion Jam, Red wine, Sourdough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MAIN</w:t>
      </w:r>
    </w:p>
    <w:p w:rsidR="00000000" w:rsidDel="00000000" w:rsidP="00000000" w:rsidRDefault="00000000" w:rsidRPr="00000000" w14:paraId="0000000A">
      <w:pPr>
        <w:spacing w:after="0" w:line="360" w:lineRule="auto"/>
        <w:ind w:right="-604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Mushroom Risotto,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 St Tola Goats Cheese, Truffle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right="-604"/>
        <w:jc w:val="center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Pat Mclaughlin 9oz Dry Aged Ribeye, 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Mushroom Vinaigrette, Rocket, Fries, Bernaise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Slaney Valley Lamb Rump, </w:t>
      </w:r>
      <w:r w:rsidDel="00000000" w:rsidR="00000000" w:rsidRPr="00000000">
        <w:rPr>
          <w:rFonts w:ascii="Garamond" w:cs="Garamond" w:eastAsia="Garamond" w:hAnsi="Garamond"/>
          <w:i w:val="1"/>
          <w:sz w:val="27"/>
          <w:szCs w:val="27"/>
          <w:rtl w:val="0"/>
        </w:rPr>
        <w:t xml:space="preserve">Sweet Potato Gnocchi, Red Pepper, Black Garlic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-604" w:firstLine="142"/>
        <w:jc w:val="center"/>
        <w:rPr>
          <w:rFonts w:ascii="Garamond" w:cs="Garamond" w:eastAsia="Garamond" w:hAnsi="Garamond"/>
          <w:i w:val="1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Sea Trout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, Purple Broccoli, Fennel, Olive, Cucumber &amp; Brown Shrimp Dressing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SIDES €4.5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Tabbouleh, Pomegranate, Almonds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Duck Fat Potatoes, Parmesan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Roast Carrots, Flax Seeds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DESSERT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Banana Parfait, Sable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Caramel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Arial" w:cs="Arial" w:eastAsia="Arial" w:hAnsi="Arial"/>
          <w:i w:val="1"/>
          <w:color w:val="222222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sz w:val="27"/>
          <w:szCs w:val="27"/>
          <w:rtl w:val="0"/>
        </w:rPr>
        <w:t xml:space="preserve">Vanilla Crème Brulée</w:t>
      </w:r>
      <w:r w:rsidDel="00000000" w:rsidR="00000000" w:rsidRPr="00000000">
        <w:rPr>
          <w:rFonts w:ascii="Garamond" w:cs="Garamond" w:eastAsia="Garamond" w:hAnsi="Garamond"/>
          <w:i w:val="1"/>
          <w:sz w:val="27"/>
          <w:szCs w:val="27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27"/>
          <w:szCs w:val="27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sz w:val="27"/>
          <w:szCs w:val="27"/>
          <w:rtl w:val="0"/>
        </w:rPr>
        <w:t xml:space="preserve">White &amp; Dark Chocolate Mousse, </w:t>
      </w:r>
      <w:r w:rsidDel="00000000" w:rsidR="00000000" w:rsidRPr="00000000">
        <w:rPr>
          <w:rFonts w:ascii="Garamond" w:cs="Garamond" w:eastAsia="Garamond" w:hAnsi="Garamond"/>
          <w:i w:val="1"/>
          <w:sz w:val="27"/>
          <w:szCs w:val="27"/>
          <w:rtl w:val="0"/>
        </w:rPr>
        <w:t xml:space="preserve">Brandy Snap, Mint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Selection of Irish and French Cheese,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Chutney, Homemade Crackers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2997835</wp:posOffset>
            </wp:positionH>
            <wp:positionV relativeFrom="paragraph">
              <wp:posOffset>0</wp:posOffset>
            </wp:positionV>
            <wp:extent cx="723900" cy="7239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00"/>
      <w:pgMar w:bottom="450" w:top="900" w:left="720" w:right="56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enuHeader" w:customStyle="1">
    <w:name w:val="Menu Header"/>
    <w:basedOn w:val="Normal"/>
    <w:uiPriority w:val="99"/>
    <w:rsid w:val="00EB4ADB"/>
    <w:pPr>
      <w:widowControl w:val="0"/>
      <w:autoSpaceDE w:val="0"/>
      <w:autoSpaceDN w:val="0"/>
      <w:adjustRightInd w:val="0"/>
      <w:spacing w:after="0" w:line="480" w:lineRule="atLeast"/>
      <w:jc w:val="center"/>
      <w:textAlignment w:val="center"/>
    </w:pPr>
    <w:rPr>
      <w:rFonts w:ascii="AGaramondPro-Bold" w:cs="AGaramondPro-Bold" w:hAnsi="AGaramondPro-Bold"/>
      <w:b w:val="1"/>
      <w:bCs w:val="1"/>
      <w:smallCaps w:val="1"/>
      <w:color w:val="000000"/>
      <w:sz w:val="36"/>
      <w:szCs w:val="36"/>
      <w:lang w:val="en-US"/>
    </w:rPr>
  </w:style>
  <w:style w:type="paragraph" w:styleId="Standard" w:customStyle="1">
    <w:name w:val="Standard"/>
    <w:rsid w:val="00EB4ADB"/>
    <w:pPr>
      <w:suppressAutoHyphens w:val="1"/>
      <w:autoSpaceDN w:val="0"/>
      <w:spacing w:after="200" w:line="276" w:lineRule="auto"/>
    </w:pPr>
    <w:rPr>
      <w:rFonts w:ascii="Calibri" w:cs="Tahoma" w:eastAsia="SimSun" w:hAnsi="Calibri"/>
      <w:kern w:val="3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71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7101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5A7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0039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391F"/>
  </w:style>
  <w:style w:type="paragraph" w:styleId="BasicParagraph" w:customStyle="1">
    <w:name w:val="[Basic Paragraph]"/>
    <w:basedOn w:val="Normal"/>
    <w:uiPriority w:val="99"/>
    <w:rsid w:val="008433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hAnsi="MinionPro-Regular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j8Uro7f4zfERO3PkWvyfFGJSw==">AMUW2mXUdS+G0zeoqsJMALi/arB7vRkJOofcFPB3GlzYg9WRMBC8Eyb+NjGkH38lnCEaRDDmfAkL0T3H0h06wLQMTE4Xxb9UbfQMBgH0RI7Oa+DHCPrmcESO+x72RX/0YNDzH0tkjYqj5bMtr1B/k0Y9PaMLL+rmIaDswSU8uyhcrFVuE93YlKW2qQ92lQYKE6zJlrWylOwv/184xfCV5IyJbWwnsr1N3Q==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2020-01-14T14:48:00Z</dcterms:created>
  <dc:creator>Office</dc:creator>
</cp:coreProperties>
</file>